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7C5E29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2023/11/21 00:00|Лекция.Ошибки</w:t>
      </w:r>
    </w:p>
    <w:p w14:paraId="3C351560" w14:textId="77777777" w:rsidR="00C23DDA" w:rsidRPr="00C23DDA" w:rsidRDefault="00C23DDA" w:rsidP="00C23DDA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C23DDA">
        <w:rPr>
          <w:color w:val="000000"/>
          <w:sz w:val="24"/>
          <w:szCs w:val="24"/>
        </w:rPr>
        <w:t>Ошибки</w:t>
      </w:r>
    </w:p>
    <w:p w14:paraId="5B81CC7B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Всем привет, наши дорогие начинающие программисты с вами на связи, Даниил, и, во-первых, я хотел бы вас сегодня поздравить с тем, что вы пришли на наш новый модуль обучения под названием «исключения», а во-вторых, сегодня хотелось бы с вами поговорить об ошибках, потому что исключения сами по себе — это и есть ошибки. Просто с помощью мощного инструмента мы сможем убирать эти ошибки с кода, а точнее, их предусматривать.</w:t>
      </w:r>
    </w:p>
    <w:p w14:paraId="1D8E64E6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Ну а что же такое ошибка в целом ошибка?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 Это тот случай, когда программа идёт как-то не так, не так, как мы планировали что-то у нас, пойдёт не по плану, какая-то часть кода не выполнится. Или вообще у нас произойдёт то, с чем компьютер, в принципе, не сможет справиться.</w:t>
      </w:r>
    </w:p>
    <w:p w14:paraId="7AC199B4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Тогда у нас вылезет окошко с красным текстом, что у нас возникла ошибка и программа остановится. Вот именно в этом модуле. Мы и будем учиться отлавливать такие моменты и исправлять их, чтобы программа дальше продолжала работать, потому что, если мы загрузим приложение на сервер и произойдёт какая-то ошибка, приложение не будет останавливать свою работу.</w:t>
      </w:r>
    </w:p>
    <w:p w14:paraId="70327989" w14:textId="0B27638D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Какие бывают ошибки, сейчас тоже поговорим. Два типа ошибок у нас бывает, а именно синтаксическая, a второй тип — это и есть исключение, которым мы будем заниматься (Рис.1).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B6D7361" w14:textId="189F7532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85FBD52" wp14:editId="2AFA2825">
            <wp:extent cx="9991725" cy="4872990"/>
            <wp:effectExtent l="0" t="0" r="9525" b="3810"/>
            <wp:docPr id="134" name="Рисунок 134" descr="https://static.tildacdn.com/tild6631-3538-4335-a635-346530353734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static.tildacdn.com/tild6631-3538-4335-a635-346530353734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03EC3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lastRenderedPageBreak/>
        <w:t>(Рис.1)</w:t>
      </w:r>
    </w:p>
    <w:p w14:paraId="6BA46F3E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 xml:space="preserve">Синтаксическая ошибка — это довольно просто. Это тогда, когда у нас код, который мы написали, он был написан неправильно, например, строчки не закрыли кавычку или число написали неправильно, хотя это странно. Ну, допустим, написали вместо запятой двоеточие, что бывает, как-то неправильно указали цикл и так далее. То есть это синтаксическая ошибка. Это ошибка прям на уровне кода. То есть она даже ещё не спустилась. 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Т.е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 xml:space="preserve"> интерпретатор видит, что у нас здесь ошибка в синтаксисе, подсвечивает это и даже не начинает программу.</w:t>
      </w:r>
    </w:p>
    <w:p w14:paraId="1E4C8467" w14:textId="3F5AF070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Давайте посмотрим на синтетическую ошибку. Вот в нашем файлике есть небольшой кусочек кода, я его скопирую (Рис.2).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8802607" w14:textId="494E1AC8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663F19" wp14:editId="792C3B34">
            <wp:extent cx="9991725" cy="3581400"/>
            <wp:effectExtent l="0" t="0" r="9525" b="0"/>
            <wp:docPr id="133" name="Рисунок 133" descr="https://static.tildacdn.com/tild6363-3130-4438-a562-613262643465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static.tildacdn.com/tild6363-3130-4438-a562-613262643465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FC6BD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(Рис.2)</w:t>
      </w:r>
    </w:p>
    <w:p w14:paraId="14B82597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И вставим в файл «test.py».</w:t>
      </w:r>
    </w:p>
    <w:p w14:paraId="7786DF07" w14:textId="45FD0964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Здесь у нас написано, что переменная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test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сохранена строчка, но кавычку мы специально не закрываем, т.е. как бы сами пытаемся сделать для нас ошибку. В следующей строчке просим программу напечатать переменную тест, как и ожидаемо выводится ошибка (Рис.3).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C271332" w14:textId="3EA6C3F0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EB7A927" wp14:editId="66879E9E">
            <wp:extent cx="9991725" cy="5015865"/>
            <wp:effectExtent l="0" t="0" r="9525" b="0"/>
            <wp:docPr id="132" name="Рисунок 132" descr="https://static.tildacdn.com/tild6430-6533-4864-b631-326564353863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static.tildacdn.com/tild6430-6533-4864-b631-326564353863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1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81E2F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(Рис.3)</w:t>
      </w:r>
    </w:p>
    <w:p w14:paraId="024AD3AF" w14:textId="151E1E8E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Но тут же не написано просто ошибка. У нас высветилось одно большое окно. Называется оно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», что в переводе с английского это трассировка (Рис.4).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BA7958D" w14:textId="31C84087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60442C" wp14:editId="19683A19">
            <wp:extent cx="9991725" cy="4995545"/>
            <wp:effectExtent l="0" t="0" r="9525" b="0"/>
            <wp:docPr id="131" name="Рисунок 131" descr="https://static.tildacdn.com/tild3336-6235-4132-b665-323833373532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static.tildacdn.com/tild3336-6235-4132-b665-323833373532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9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05D0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(Рис.4)</w:t>
      </w:r>
    </w:p>
    <w:p w14:paraId="08E8C0E4" w14:textId="2B4AA5CE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«</w:t>
      </w:r>
      <w:proofErr w:type="spellStart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»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 — это, отчёт, который содержит информацию о функциях, которые в данный момент выполнялись. Мы можем посмотреть, в каком порядке они выполнялись, в принципе, в каком порядке их программа выполняла. А также там содержатся сведения об ошибке, которая у нас возникла. Вот на презентации показано, как у нас выглядит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(Рис.5).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43CA831" w14:textId="00CD766B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44885D" wp14:editId="197381E2">
            <wp:extent cx="9991725" cy="4982210"/>
            <wp:effectExtent l="0" t="0" r="9525" b="8890"/>
            <wp:docPr id="130" name="Рисунок 130" descr="https://static.tildacdn.com/tild3266-3338-4537-a437-366130313237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static.tildacdn.com/tild3266-3338-4537-a437-366130313237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82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D56F1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(Рис.5)</w:t>
      </w:r>
    </w:p>
    <w:p w14:paraId="48CD07AF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Что самое важное нужно понять в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», во-первых, это то, что его нужно читать снизу вверх. Сейчас это рассмотрим, а во-вторых, то, что в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сохраняется класс ошибки и описание ошибки, именно той самой, которая у нас в данный момент возникла.</w:t>
      </w:r>
    </w:p>
    <w:p w14:paraId="7CAC9DE3" w14:textId="23A3DC60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Самое ценное и важное для программиста — это название класса ошибки, а также её подробное описание (Рис.6).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531FB17" w14:textId="41CAB70C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8DD1031" wp14:editId="73FEA53C">
            <wp:extent cx="9991725" cy="4988560"/>
            <wp:effectExtent l="0" t="0" r="9525" b="2540"/>
            <wp:docPr id="129" name="Рисунок 129" descr="https://static.tildacdn.com/tild6436-3237-4366-b764-636538613666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static.tildacdn.com/tild6436-3237-4366-b764-636538613666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8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A4AF0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(Рис.6)</w:t>
      </w:r>
    </w:p>
    <w:p w14:paraId="1399D220" w14:textId="11A0EA34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Вот посмотрим, сейчас в программе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miro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сохранён скрин нашего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(Рис.7).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F1ECF8C" w14:textId="2033427D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8A7F84" wp14:editId="020E334D">
            <wp:extent cx="9991725" cy="3976370"/>
            <wp:effectExtent l="0" t="0" r="9525" b="5080"/>
            <wp:docPr id="128" name="Рисунок 128" descr="https://static.tildacdn.com/tild3861-3865-4234-b136-653764383834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static.tildacdn.com/tild3861-3865-4234-b136-653764383834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76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0CF0FF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(Рис.7)</w:t>
      </w:r>
    </w:p>
    <w:p w14:paraId="078636E4" w14:textId="4CCCDAC8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Вот указан класс ошибки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syntaxError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». То есть это ошибка синтаксиса. В принципе, чего мы и пытались добиться. Через двоеточие, указано более подробное описание ошибки. (Рис.8).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2F46A8C" w14:textId="2763DA49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CB9EAD3" wp14:editId="5FECFE11">
            <wp:extent cx="9991725" cy="3670300"/>
            <wp:effectExtent l="0" t="0" r="9525" b="6350"/>
            <wp:docPr id="127" name="Рисунок 127" descr="https://static.tildacdn.com/tild3732-3337-4336-a266-396234633064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static.tildacdn.com/tild3732-3337-4336-a266-396234633064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4CA9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(Рис.8)</w:t>
      </w:r>
    </w:p>
    <w:p w14:paraId="1491B408" w14:textId="529170EA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Также чуть-чуть выше уже указывается место кода, в котором у нас была допущена ошибка. Ну, у нас было там, в принципе, две строчки, поэтому понять было бы просто, но все равно указывается, где, прям даже стрелочка указывает на кавычки, значит, мы не закрыли, скорее всего, кавычки (Рис.9).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4B45912" w14:textId="4A51D6D1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0AAE079" wp14:editId="433850F3">
            <wp:extent cx="9991725" cy="3622675"/>
            <wp:effectExtent l="0" t="0" r="9525" b="0"/>
            <wp:docPr id="126" name="Рисунок 126" descr="https://static.tildacdn.com/tild3839-3361-4738-a166-366132663034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static.tildacdn.com/tild3839-3361-4738-a166-366132663034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62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9C9EE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(Рис.9)</w:t>
      </w:r>
    </w:p>
    <w:p w14:paraId="29546064" w14:textId="091F6D11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Еще выше указана строчка, где у нас возникла ошибка, а также полный путь файла, в том файле, в котором у нас возникла ошибка (Рис.10).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502A742" w14:textId="18583B11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BDEC67B" wp14:editId="5C95CFBF">
            <wp:extent cx="9991725" cy="3745230"/>
            <wp:effectExtent l="0" t="0" r="9525" b="7620"/>
            <wp:docPr id="125" name="Рисунок 125" descr="https://static.tildacdn.com/tild3039-3538-4630-b334-386463656665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static.tildacdn.com/tild3039-3538-4630-b334-386463656665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45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75B07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(Рис.10)</w:t>
      </w:r>
    </w:p>
    <w:p w14:paraId="6DCC0364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Зачем это надо, а затем, потому что приложение в основном состоят из очень больших количества файлов. Запускаются они тоже через один большой файл. И когда у нас возникает ошибка немного непонятно, где, вот поэтому указывается полный путь у файла, где именно возникла ошибка, а также у нас ещё указывается линия.</w:t>
      </w:r>
    </w:p>
    <w:p w14:paraId="46AB0A3D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Так что исправить ошибку и найти её очень даже нетрудно, но ещё лучше не исправлять её, естественно, а попытаться перехватить, но об этом мы будем говорить на следующих уроках.</w:t>
      </w:r>
    </w:p>
    <w:p w14:paraId="2AB4AA31" w14:textId="7A27692C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Какие же виды исключения бывают?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 (Рис.11)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FF1E015" w14:textId="67D0CAB7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FFDC1DF" wp14:editId="5CC2FFE2">
            <wp:extent cx="9991725" cy="4913630"/>
            <wp:effectExtent l="0" t="0" r="9525" b="1270"/>
            <wp:docPr id="124" name="Рисунок 124" descr="https://static.tildacdn.com/tild3362-3031-4738-a235-613262653764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static.tildacdn.com/tild3362-3031-4738-a235-613262653764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13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E6E01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(Рис.11)</w:t>
      </w:r>
    </w:p>
    <w:p w14:paraId="693EF740" w14:textId="0E072832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Их в целом достаточно много, все они наследуются от базового класса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baze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exceptions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 и намного легче уже просто зайти на официальный сайт официальной документации и немножечко прочитать про них. Смотрите, вот здесь официальный сайт с документацией про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exceptions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», то есть про исключения (Рис.12).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A038C1" w14:textId="44C3762E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999ADB6" wp14:editId="57D9491D">
            <wp:extent cx="9991725" cy="5104130"/>
            <wp:effectExtent l="0" t="0" r="9525" b="1270"/>
            <wp:docPr id="123" name="Рисунок 123" descr="https://static.tildacdn.com/tild6365-3561-4430-a566-393036646363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static.tildacdn.com/tild6365-3561-4430-a566-393036646363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10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E0A2C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>(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Рис</w:t>
      </w: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>.12)</w:t>
      </w:r>
    </w:p>
    <w:p w14:paraId="1FC90D75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Например</w:t>
      </w: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> </w:t>
      </w:r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«</w:t>
      </w:r>
      <w:proofErr w:type="spellStart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AssertionError</w:t>
      </w:r>
      <w:proofErr w:type="spellEnd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AttributeError</w:t>
      </w:r>
      <w:proofErr w:type="spellEnd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GeneratorExit</w:t>
      </w:r>
      <w:proofErr w:type="spellEnd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», «</w:t>
      </w:r>
      <w:proofErr w:type="spellStart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ImportError</w:t>
      </w:r>
      <w:proofErr w:type="spellEnd"/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  <w:lang w:val="en-US"/>
        </w:rPr>
        <w:t>» 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и</w:t>
      </w: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так</w:t>
      </w: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>далее</w:t>
      </w:r>
      <w:r w:rsidRPr="00C23DDA">
        <w:rPr>
          <w:rFonts w:ascii="Times New Roman" w:hAnsi="Times New Roman" w:cs="Times New Roman"/>
          <w:color w:val="000000"/>
          <w:sz w:val="24"/>
          <w:szCs w:val="24"/>
          <w:lang w:val="en-US"/>
        </w:rPr>
        <w:t xml:space="preserve">. </w:t>
      </w:r>
      <w:r w:rsidRPr="00C23DDA">
        <w:rPr>
          <w:rFonts w:ascii="Times New Roman" w:hAnsi="Times New Roman" w:cs="Times New Roman"/>
          <w:color w:val="000000"/>
          <w:sz w:val="24"/>
          <w:szCs w:val="24"/>
        </w:rPr>
        <w:t xml:space="preserve">Их на сайте полный список перечислен, это все можно прочитать, можно посмотреть более подробное описание, заучивать это, конечно же, не стоит. Просто, если вам понадобится, вы можете к этому обратиться, но как </w:t>
      </w:r>
      <w:proofErr w:type="gram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раз таки</w:t>
      </w:r>
      <w:proofErr w:type="gramEnd"/>
      <w:r w:rsidRPr="00C23DDA">
        <w:rPr>
          <w:rFonts w:ascii="Times New Roman" w:hAnsi="Times New Roman" w:cs="Times New Roman"/>
          <w:color w:val="000000"/>
          <w:sz w:val="24"/>
          <w:szCs w:val="24"/>
        </w:rPr>
        <w:t xml:space="preserve"> в этом блоке мы будем некоторые из них более часто использовать, но это вы уже увидите на следующих занятиях.</w:t>
      </w:r>
    </w:p>
    <w:p w14:paraId="7F160250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Style w:val="a3"/>
          <w:rFonts w:ascii="Times New Roman" w:hAnsi="Times New Roman" w:cs="Times New Roman"/>
          <w:color w:val="000000"/>
          <w:sz w:val="24"/>
          <w:szCs w:val="24"/>
        </w:rPr>
        <w:t>Итог</w:t>
      </w:r>
    </w:p>
    <w:p w14:paraId="0A63BBD7" w14:textId="766B5DE3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Сегодня мы узнали про виды ошибок: что такое ошибка? Что такое исключение? Также научились читать «</w:t>
      </w:r>
      <w:proofErr w:type="spellStart"/>
      <w:r w:rsidRPr="00C23DDA">
        <w:rPr>
          <w:rFonts w:ascii="Times New Roman" w:hAnsi="Times New Roman" w:cs="Times New Roman"/>
          <w:color w:val="000000"/>
          <w:sz w:val="24"/>
          <w:szCs w:val="24"/>
        </w:rPr>
        <w:t>traceback</w:t>
      </w:r>
      <w:proofErr w:type="spellEnd"/>
      <w:r w:rsidRPr="00C23DDA">
        <w:rPr>
          <w:rFonts w:ascii="Times New Roman" w:hAnsi="Times New Roman" w:cs="Times New Roman"/>
          <w:color w:val="000000"/>
          <w:sz w:val="24"/>
          <w:szCs w:val="24"/>
        </w:rPr>
        <w:t>». Это очень важный и полезный навык для программиста. Поэтому обязательно подключайтесь к следующему видео. Смотрите его, выполняйте домашние задания, а на этом пока что все всем пока и всем удачи (Рис.13).</w:t>
      </w:r>
      <w:r w:rsidR="009554D3" w:rsidRPr="009554D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29D57D" w14:textId="7B81A60F" w:rsidR="00C23DDA" w:rsidRPr="00C23DDA" w:rsidRDefault="009554D3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C23DD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CC8C87" wp14:editId="2E45D104">
            <wp:extent cx="9991725" cy="4825365"/>
            <wp:effectExtent l="0" t="0" r="9525" b="0"/>
            <wp:docPr id="122" name="Рисунок 122" descr="https://static.tildacdn.com/tild3937-6466-4762-b635-396631396332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static.tildacdn.com/tild3937-6466-4762-b635-396631396332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2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72EFE098" w14:textId="77777777" w:rsidR="00C23DDA" w:rsidRPr="00C23DDA" w:rsidRDefault="00C23DDA" w:rsidP="00C23DD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C23DDA">
        <w:rPr>
          <w:rFonts w:ascii="Times New Roman" w:hAnsi="Times New Roman" w:cs="Times New Roman"/>
          <w:color w:val="000000"/>
          <w:sz w:val="24"/>
          <w:szCs w:val="24"/>
        </w:rPr>
        <w:t>(Рис.13)</w:t>
      </w:r>
    </w:p>
    <w:p w14:paraId="5AE3DB24" w14:textId="667B4B80" w:rsidR="00C9315B" w:rsidRPr="00C23DDA" w:rsidRDefault="00C9315B" w:rsidP="00C23DD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C23DDA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10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64809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2F43E0"/>
    <w:rsid w:val="00311117"/>
    <w:rsid w:val="00332253"/>
    <w:rsid w:val="00362DED"/>
    <w:rsid w:val="003C615B"/>
    <w:rsid w:val="003C6401"/>
    <w:rsid w:val="003E1181"/>
    <w:rsid w:val="004020E9"/>
    <w:rsid w:val="004103B4"/>
    <w:rsid w:val="00417191"/>
    <w:rsid w:val="00427358"/>
    <w:rsid w:val="00433C4C"/>
    <w:rsid w:val="004E4BFD"/>
    <w:rsid w:val="004F23EB"/>
    <w:rsid w:val="0050061C"/>
    <w:rsid w:val="0050704D"/>
    <w:rsid w:val="0055483B"/>
    <w:rsid w:val="00565B0D"/>
    <w:rsid w:val="005726C8"/>
    <w:rsid w:val="00585956"/>
    <w:rsid w:val="005A7803"/>
    <w:rsid w:val="005C100C"/>
    <w:rsid w:val="005C47A5"/>
    <w:rsid w:val="005D5642"/>
    <w:rsid w:val="005F5642"/>
    <w:rsid w:val="00660ACF"/>
    <w:rsid w:val="006C13DD"/>
    <w:rsid w:val="006F430A"/>
    <w:rsid w:val="007810AD"/>
    <w:rsid w:val="00783C0B"/>
    <w:rsid w:val="007F4F9E"/>
    <w:rsid w:val="00831162"/>
    <w:rsid w:val="008826EF"/>
    <w:rsid w:val="00891DE3"/>
    <w:rsid w:val="008A2AA1"/>
    <w:rsid w:val="008A41AF"/>
    <w:rsid w:val="008D798C"/>
    <w:rsid w:val="008E72CD"/>
    <w:rsid w:val="008F1557"/>
    <w:rsid w:val="0091035C"/>
    <w:rsid w:val="00921EAE"/>
    <w:rsid w:val="00942F57"/>
    <w:rsid w:val="009439C8"/>
    <w:rsid w:val="009505D2"/>
    <w:rsid w:val="009554D3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7A5F"/>
    <w:rsid w:val="00B16216"/>
    <w:rsid w:val="00B311D2"/>
    <w:rsid w:val="00B70674"/>
    <w:rsid w:val="00BB3E0B"/>
    <w:rsid w:val="00BC2D6A"/>
    <w:rsid w:val="00BD4210"/>
    <w:rsid w:val="00BD5B73"/>
    <w:rsid w:val="00C2324B"/>
    <w:rsid w:val="00C23DDA"/>
    <w:rsid w:val="00C33378"/>
    <w:rsid w:val="00C9315B"/>
    <w:rsid w:val="00C94907"/>
    <w:rsid w:val="00CA4BDF"/>
    <w:rsid w:val="00CA640F"/>
    <w:rsid w:val="00D10932"/>
    <w:rsid w:val="00D172B5"/>
    <w:rsid w:val="00D17FD5"/>
    <w:rsid w:val="00E41BE0"/>
    <w:rsid w:val="00E43E39"/>
    <w:rsid w:val="00E5285E"/>
    <w:rsid w:val="00E57353"/>
    <w:rsid w:val="00E75AD5"/>
    <w:rsid w:val="00EC5E42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2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8693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942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7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7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6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8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0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4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2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7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9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6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6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4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1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2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4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5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1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2070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12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1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0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4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5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1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1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8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44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366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27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6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83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8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2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4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54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22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5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8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0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422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3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26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9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75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2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8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1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2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4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6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62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1914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7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1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4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9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3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4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8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5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7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9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6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3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957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228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2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7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9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5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8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62E88B-FAA5-453F-BA6F-554CF6C6A0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815</Words>
  <Characters>4651</Characters>
  <Application>Microsoft Office Word</Application>
  <DocSecurity>0</DocSecurity>
  <Lines>38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5456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2024-07-10T11:28:00Z</dcterms:created>
  <dcterms:modified xsi:type="dcterms:W3CDTF">2024-07-10T11:30:00Z</dcterms:modified>
</cp:coreProperties>
</file>